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78" w:rsidRDefault="005B4B78" w:rsidP="005B4B78">
      <w:pPr>
        <w:jc w:val="center"/>
        <w:rPr>
          <w:rFonts w:ascii="Times New Roman" w:hAnsi="Times New Roman" w:cs="Times New Roman"/>
        </w:rPr>
      </w:pPr>
    </w:p>
    <w:p w:rsidR="005B4B78" w:rsidRPr="00BA08B7" w:rsidRDefault="005B4B78" w:rsidP="005B4B78">
      <w:pPr>
        <w:pStyle w:val="a3"/>
        <w:tabs>
          <w:tab w:val="left" w:pos="5194"/>
        </w:tabs>
        <w:jc w:val="center"/>
        <w:rPr>
          <w:rFonts w:ascii="Times New Roman" w:hAnsi="Times New Roman"/>
          <w:b/>
        </w:rPr>
      </w:pPr>
      <w:r w:rsidRPr="00BA08B7">
        <w:rPr>
          <w:rFonts w:ascii="Times New Roman" w:hAnsi="Times New Roman"/>
          <w:b/>
        </w:rPr>
        <w:t>МУНИЦИПАЛЬНОЕ БЮДЖЕТНОЕ ОБЩЕОБРАЗОВАТЕЛЬНОЕ УЧРЕЖДЕНИЕ</w:t>
      </w:r>
      <w:r w:rsidRPr="00BA08B7">
        <w:rPr>
          <w:rFonts w:ascii="Times New Roman" w:hAnsi="Times New Roman"/>
          <w:b/>
        </w:rPr>
        <w:br/>
        <w:t>«ГОЛЫНКОВСКАЯ СРЕДНЯЯ ШКОЛА»</w:t>
      </w:r>
    </w:p>
    <w:p w:rsidR="005B4B78" w:rsidRPr="00AB0A26" w:rsidRDefault="005B4B78" w:rsidP="005B4B78">
      <w:pPr>
        <w:pStyle w:val="a3"/>
        <w:tabs>
          <w:tab w:val="left" w:pos="5194"/>
        </w:tabs>
        <w:jc w:val="center"/>
        <w:rPr>
          <w:rFonts w:ascii="Times New Roman" w:hAnsi="Times New Roman"/>
          <w:sz w:val="20"/>
          <w:szCs w:val="20"/>
        </w:rPr>
      </w:pPr>
      <w:r w:rsidRPr="00AB0A26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AB0A26">
        <w:rPr>
          <w:rFonts w:ascii="Times New Roman" w:hAnsi="Times New Roman"/>
          <w:sz w:val="20"/>
          <w:szCs w:val="20"/>
        </w:rPr>
        <w:t>________________________________</w:t>
      </w:r>
    </w:p>
    <w:p w:rsidR="005B4B78" w:rsidRPr="00BA08B7" w:rsidRDefault="005B4B78" w:rsidP="005B4B78">
      <w:pPr>
        <w:pStyle w:val="a3"/>
        <w:tabs>
          <w:tab w:val="left" w:pos="5194"/>
        </w:tabs>
        <w:ind w:left="851" w:hanging="284"/>
        <w:jc w:val="center"/>
        <w:rPr>
          <w:rFonts w:ascii="Times New Roman" w:hAnsi="Times New Roman"/>
          <w:sz w:val="20"/>
          <w:szCs w:val="20"/>
        </w:rPr>
      </w:pPr>
      <w:r w:rsidRPr="00BA08B7">
        <w:rPr>
          <w:rFonts w:ascii="Times New Roman" w:hAnsi="Times New Roman"/>
          <w:sz w:val="20"/>
          <w:szCs w:val="20"/>
        </w:rPr>
        <w:t>216740 Смоленская область, Руднянский район, пгт.Голынки, ул.Ленина, д.15</w:t>
      </w:r>
    </w:p>
    <w:p w:rsidR="005B4B78" w:rsidRPr="00BA08B7" w:rsidRDefault="005B4B78" w:rsidP="005B4B78">
      <w:pPr>
        <w:pStyle w:val="a3"/>
        <w:tabs>
          <w:tab w:val="left" w:pos="5194"/>
        </w:tabs>
        <w:jc w:val="center"/>
        <w:rPr>
          <w:rFonts w:ascii="Times New Roman" w:hAnsi="Times New Roman"/>
          <w:sz w:val="20"/>
          <w:szCs w:val="20"/>
          <w:lang w:val="en-US"/>
        </w:rPr>
      </w:pPr>
      <w:r w:rsidRPr="00BA08B7">
        <w:rPr>
          <w:rFonts w:ascii="Times New Roman" w:hAnsi="Times New Roman"/>
          <w:sz w:val="20"/>
          <w:szCs w:val="20"/>
          <w:lang w:val="en-US"/>
        </w:rPr>
        <w:t xml:space="preserve">Emal: </w:t>
      </w:r>
      <w:hyperlink r:id="rId4" w:history="1">
        <w:r w:rsidRPr="00BA08B7">
          <w:rPr>
            <w:rStyle w:val="a4"/>
            <w:rFonts w:ascii="Times New Roman" w:hAnsi="Times New Roman"/>
            <w:color w:val="000000"/>
            <w:sz w:val="20"/>
            <w:szCs w:val="20"/>
            <w:lang w:val="en-US"/>
          </w:rPr>
          <w:t>shoolgolinki@rambler.ru</w:t>
        </w:r>
      </w:hyperlink>
      <w:r w:rsidRPr="00BA08B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A08B7">
        <w:rPr>
          <w:rFonts w:ascii="Times New Roman" w:hAnsi="Times New Roman"/>
          <w:sz w:val="20"/>
          <w:szCs w:val="20"/>
        </w:rPr>
        <w:t>т</w:t>
      </w:r>
      <w:r w:rsidRPr="00BA08B7">
        <w:rPr>
          <w:rFonts w:ascii="Times New Roman" w:hAnsi="Times New Roman"/>
          <w:sz w:val="20"/>
          <w:szCs w:val="20"/>
          <w:lang w:val="en-US"/>
        </w:rPr>
        <w:t>. 8 (48141) 5-77-41</w:t>
      </w:r>
    </w:p>
    <w:p w:rsidR="005B4B78" w:rsidRPr="00BA08B7" w:rsidRDefault="005B4B78" w:rsidP="005B4B78">
      <w:pPr>
        <w:pStyle w:val="a3"/>
        <w:tabs>
          <w:tab w:val="left" w:pos="5194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5B4B78" w:rsidRDefault="005B4B78">
      <w:pPr>
        <w:rPr>
          <w:sz w:val="24"/>
          <w:szCs w:val="24"/>
        </w:rPr>
      </w:pPr>
    </w:p>
    <w:p w:rsidR="00764B41" w:rsidRPr="005B4B78" w:rsidRDefault="005B4B78">
      <w:pPr>
        <w:rPr>
          <w:sz w:val="24"/>
          <w:szCs w:val="24"/>
        </w:rPr>
      </w:pPr>
      <w:r w:rsidRPr="005B4B78">
        <w:rPr>
          <w:sz w:val="24"/>
          <w:szCs w:val="24"/>
        </w:rPr>
        <w:t xml:space="preserve"> </w:t>
      </w:r>
      <w:r w:rsidRPr="005B4B78">
        <w:rPr>
          <w:rFonts w:ascii="Montserrat" w:hAnsi="Montserrat"/>
          <w:color w:val="000000"/>
          <w:sz w:val="24"/>
          <w:szCs w:val="24"/>
          <w:shd w:val="clear" w:color="auto" w:fill="FFFFFF"/>
        </w:rPr>
        <w:t>На данный момент обучающиеся, нуждающиеся в диетическом питании, отсутствуют.</w:t>
      </w:r>
    </w:p>
    <w:sectPr w:rsidR="00764B41" w:rsidRPr="005B4B78" w:rsidSect="0076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4B78"/>
    <w:rsid w:val="005B4B78"/>
    <w:rsid w:val="0076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5B4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olgolink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2023-04-28T06:08:00Z</dcterms:created>
  <dcterms:modified xsi:type="dcterms:W3CDTF">2023-04-28T06:14:00Z</dcterms:modified>
</cp:coreProperties>
</file>